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85" w:type="dxa"/>
        <w:tblCellMar>
          <w:left w:w="70" w:type="dxa"/>
          <w:right w:w="70" w:type="dxa"/>
        </w:tblCellMar>
        <w:tblLook w:val="04A0" w:firstRow="1" w:lastRow="0" w:firstColumn="1" w:lastColumn="0" w:noHBand="0" w:noVBand="1"/>
      </w:tblPr>
      <w:tblGrid>
        <w:gridCol w:w="9209"/>
        <w:gridCol w:w="1276"/>
      </w:tblGrid>
      <w:tr w:rsidR="00542705" w:rsidRPr="008B3887" w:rsidTr="00E44A16">
        <w:trPr>
          <w:trHeight w:val="711"/>
        </w:trPr>
        <w:tc>
          <w:tcPr>
            <w:tcW w:w="92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42705" w:rsidRPr="008B3887" w:rsidRDefault="00542705" w:rsidP="00E44A16">
            <w:pPr>
              <w:spacing w:after="0" w:line="240" w:lineRule="auto"/>
              <w:jc w:val="center"/>
              <w:rPr>
                <w:rFonts w:ascii="Calibri" w:eastAsia="Times New Roman" w:hAnsi="Calibri" w:cs="Times New Roman"/>
                <w:b/>
                <w:bCs/>
                <w:sz w:val="23"/>
                <w:szCs w:val="23"/>
                <w:lang w:eastAsia="es-PE"/>
              </w:rPr>
            </w:pPr>
            <w:bookmarkStart w:id="0" w:name="_GoBack"/>
            <w:bookmarkEnd w:id="0"/>
            <w:r w:rsidRPr="008B3887">
              <w:rPr>
                <w:rFonts w:ascii="Calibri" w:eastAsia="Times New Roman" w:hAnsi="Calibri" w:cs="Times New Roman"/>
                <w:b/>
                <w:bCs/>
                <w:sz w:val="23"/>
                <w:szCs w:val="23"/>
                <w:lang w:eastAsia="es-PE"/>
              </w:rPr>
              <w:t>SUPERINTENDENCIA NACIONAL DE E</w:t>
            </w:r>
            <w:r w:rsidRPr="00DD1634">
              <w:rPr>
                <w:rFonts w:ascii="Calibri" w:eastAsia="Times New Roman" w:hAnsi="Calibri" w:cs="Times New Roman"/>
                <w:b/>
                <w:bCs/>
                <w:sz w:val="23"/>
                <w:szCs w:val="23"/>
                <w:lang w:eastAsia="es-PE"/>
              </w:rPr>
              <w:t>DUCACIÓN SUPERIOR UNIVERSITARIA</w:t>
            </w:r>
          </w:p>
        </w:tc>
        <w:tc>
          <w:tcPr>
            <w:tcW w:w="1276" w:type="dxa"/>
            <w:tcBorders>
              <w:top w:val="single" w:sz="4" w:space="0" w:color="auto"/>
              <w:left w:val="nil"/>
              <w:right w:val="single" w:sz="4" w:space="0" w:color="auto"/>
            </w:tcBorders>
            <w:shd w:val="clear" w:color="auto" w:fill="auto"/>
            <w:noWrap/>
            <w:vAlign w:val="bottom"/>
            <w:hideMark/>
          </w:tcPr>
          <w:p w:rsidR="00542705" w:rsidRPr="008B3887" w:rsidRDefault="00542705" w:rsidP="00E44A16">
            <w:pPr>
              <w:spacing w:after="0" w:line="240" w:lineRule="auto"/>
              <w:rPr>
                <w:rFonts w:ascii="Calibri" w:eastAsia="Times New Roman" w:hAnsi="Calibri" w:cs="Times New Roman"/>
                <w:color w:val="FFFFFF" w:themeColor="background1"/>
                <w:lang w:eastAsia="es-PE"/>
              </w:rPr>
            </w:pPr>
            <w:r>
              <w:rPr>
                <w:noProof/>
                <w:lang w:eastAsia="es-PE"/>
              </w:rPr>
              <w:drawing>
                <wp:anchor distT="0" distB="0" distL="114300" distR="114300" simplePos="0" relativeHeight="251696128" behindDoc="1" locked="0" layoutInCell="1" allowOverlap="1" wp14:anchorId="17DE963F" wp14:editId="51369E04">
                  <wp:simplePos x="0" y="0"/>
                  <wp:positionH relativeFrom="column">
                    <wp:posOffset>117475</wp:posOffset>
                  </wp:positionH>
                  <wp:positionV relativeFrom="paragraph">
                    <wp:posOffset>38735</wp:posOffset>
                  </wp:positionV>
                  <wp:extent cx="447675" cy="438150"/>
                  <wp:effectExtent l="0" t="0" r="9525" b="0"/>
                  <wp:wrapTight wrapText="bothSides">
                    <wp:wrapPolygon edited="0">
                      <wp:start x="2757" y="0"/>
                      <wp:lineTo x="0" y="2817"/>
                      <wp:lineTo x="0" y="14087"/>
                      <wp:lineTo x="3677" y="15026"/>
                      <wp:lineTo x="4596" y="20661"/>
                      <wp:lineTo x="17464" y="20661"/>
                      <wp:lineTo x="21140" y="15965"/>
                      <wp:lineTo x="21140" y="11270"/>
                      <wp:lineTo x="15626" y="0"/>
                      <wp:lineTo x="2757" y="0"/>
                    </wp:wrapPolygon>
                  </wp:wrapTight>
                  <wp:docPr id="21" name="Imagen 21" descr="http://www.sunedu.gob.pe/webapp/sunedu/public/images/logo-suned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unedu.gob.pe/webapp/sunedu/public/images/logo-sunedu.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6128" t="15688" r="58277" b="12003"/>
                          <a:stretch/>
                        </pic:blipFill>
                        <pic:spPr bwMode="auto">
                          <a:xfrm>
                            <a:off x="0" y="0"/>
                            <a:ext cx="447675" cy="4381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542705" w:rsidRPr="008B3887" w:rsidTr="00E44A16">
        <w:trPr>
          <w:trHeight w:val="551"/>
        </w:trPr>
        <w:tc>
          <w:tcPr>
            <w:tcW w:w="92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705" w:rsidRPr="008B3887" w:rsidRDefault="00542705" w:rsidP="00E44A16">
            <w:pPr>
              <w:spacing w:after="0" w:line="240" w:lineRule="auto"/>
              <w:jc w:val="center"/>
              <w:rPr>
                <w:rFonts w:ascii="Calibri" w:eastAsia="Times New Roman" w:hAnsi="Calibri" w:cs="Times New Roman"/>
                <w:b/>
                <w:bCs/>
                <w:sz w:val="23"/>
                <w:szCs w:val="23"/>
                <w:lang w:eastAsia="es-PE"/>
              </w:rPr>
            </w:pPr>
            <w:r w:rsidRPr="008B3887">
              <w:rPr>
                <w:rFonts w:ascii="Calibri" w:eastAsia="Times New Roman" w:hAnsi="Calibri" w:cs="Times New Roman"/>
                <w:b/>
                <w:bCs/>
                <w:sz w:val="23"/>
                <w:szCs w:val="23"/>
                <w:lang w:eastAsia="es-PE"/>
              </w:rPr>
              <w:t>FORMATO DE LICENCIAMIENTO</w:t>
            </w:r>
            <w:r w:rsidRPr="00DD1634">
              <w:rPr>
                <w:rFonts w:ascii="Calibri" w:eastAsia="Times New Roman" w:hAnsi="Calibri" w:cs="Times New Roman"/>
                <w:b/>
                <w:bCs/>
                <w:sz w:val="23"/>
                <w:szCs w:val="23"/>
                <w:lang w:eastAsia="es-PE"/>
              </w:rPr>
              <w:t xml:space="preserve"> B</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542705" w:rsidRPr="008B3887" w:rsidRDefault="00542705" w:rsidP="00E44A16">
            <w:pPr>
              <w:spacing w:after="0" w:line="240" w:lineRule="auto"/>
              <w:jc w:val="center"/>
              <w:rPr>
                <w:rFonts w:ascii="Calibri" w:eastAsia="Times New Roman" w:hAnsi="Calibri" w:cs="Times New Roman"/>
                <w:color w:val="FFFFFF" w:themeColor="background1"/>
                <w:lang w:eastAsia="es-PE"/>
              </w:rPr>
            </w:pPr>
            <w:r w:rsidRPr="00DD1634">
              <w:rPr>
                <w:rFonts w:ascii="Calibri" w:eastAsia="Times New Roman" w:hAnsi="Calibri" w:cs="Times New Roman"/>
                <w:b/>
                <w:bCs/>
                <w:sz w:val="44"/>
                <w:szCs w:val="60"/>
                <w:lang w:eastAsia="es-PE"/>
              </w:rPr>
              <w:t>B</w:t>
            </w:r>
            <w:r>
              <w:rPr>
                <w:rFonts w:ascii="Calibri" w:eastAsia="Times New Roman" w:hAnsi="Calibri" w:cs="Times New Roman"/>
                <w:b/>
                <w:bCs/>
                <w:sz w:val="44"/>
                <w:szCs w:val="60"/>
                <w:lang w:eastAsia="es-PE"/>
              </w:rPr>
              <w:t>13</w:t>
            </w:r>
          </w:p>
        </w:tc>
      </w:tr>
    </w:tbl>
    <w:p w:rsidR="00AB0C96" w:rsidRDefault="00AB0C96">
      <w:pPr>
        <w:rPr>
          <w:sz w:val="21"/>
          <w:szCs w:val="21"/>
        </w:rPr>
      </w:pPr>
    </w:p>
    <w:tbl>
      <w:tblPr>
        <w:tblStyle w:val="Tablaconcuadrcula"/>
        <w:tblW w:w="10485" w:type="dxa"/>
        <w:tblLook w:val="04A0" w:firstRow="1" w:lastRow="0" w:firstColumn="1" w:lastColumn="0" w:noHBand="0" w:noVBand="1"/>
      </w:tblPr>
      <w:tblGrid>
        <w:gridCol w:w="2972"/>
        <w:gridCol w:w="7513"/>
      </w:tblGrid>
      <w:tr w:rsidR="009B7BD1" w:rsidRPr="002556C5" w:rsidTr="009157FD">
        <w:tc>
          <w:tcPr>
            <w:tcW w:w="2972" w:type="dxa"/>
          </w:tcPr>
          <w:p w:rsidR="009B7BD1" w:rsidRPr="002556C5" w:rsidRDefault="009157FD" w:rsidP="00193B55">
            <w:pPr>
              <w:rPr>
                <w:b/>
                <w:sz w:val="21"/>
                <w:szCs w:val="21"/>
              </w:rPr>
            </w:pPr>
            <w:r>
              <w:rPr>
                <w:b/>
                <w:sz w:val="21"/>
                <w:szCs w:val="21"/>
              </w:rPr>
              <w:t>NOMBRE DE LA UNIVERSIDAD</w:t>
            </w:r>
          </w:p>
        </w:tc>
        <w:tc>
          <w:tcPr>
            <w:tcW w:w="7513" w:type="dxa"/>
          </w:tcPr>
          <w:p w:rsidR="009B7BD1" w:rsidRPr="002556C5" w:rsidRDefault="009B7BD1" w:rsidP="00193B55">
            <w:pPr>
              <w:rPr>
                <w:sz w:val="21"/>
                <w:szCs w:val="21"/>
              </w:rPr>
            </w:pPr>
          </w:p>
        </w:tc>
      </w:tr>
      <w:tr w:rsidR="008C7542" w:rsidRPr="002556C5" w:rsidTr="009157FD">
        <w:tc>
          <w:tcPr>
            <w:tcW w:w="2972" w:type="dxa"/>
          </w:tcPr>
          <w:p w:rsidR="008C7542" w:rsidRPr="002556C5" w:rsidRDefault="008C7542" w:rsidP="00193B55">
            <w:pPr>
              <w:rPr>
                <w:b/>
                <w:sz w:val="21"/>
                <w:szCs w:val="21"/>
              </w:rPr>
            </w:pPr>
            <w:r>
              <w:rPr>
                <w:b/>
                <w:sz w:val="21"/>
                <w:szCs w:val="21"/>
              </w:rPr>
              <w:t xml:space="preserve">REPRESENTANTE </w:t>
            </w:r>
            <w:r w:rsidR="009157FD">
              <w:rPr>
                <w:b/>
                <w:sz w:val="21"/>
                <w:szCs w:val="21"/>
              </w:rPr>
              <w:t>LEGAL</w:t>
            </w:r>
          </w:p>
        </w:tc>
        <w:tc>
          <w:tcPr>
            <w:tcW w:w="7513" w:type="dxa"/>
          </w:tcPr>
          <w:p w:rsidR="008C7542" w:rsidRPr="002556C5" w:rsidRDefault="008C7542" w:rsidP="00193B55">
            <w:pPr>
              <w:rPr>
                <w:sz w:val="21"/>
                <w:szCs w:val="21"/>
              </w:rPr>
            </w:pPr>
          </w:p>
        </w:tc>
      </w:tr>
      <w:tr w:rsidR="0071478A" w:rsidRPr="002556C5" w:rsidTr="009157FD">
        <w:tc>
          <w:tcPr>
            <w:tcW w:w="2972" w:type="dxa"/>
            <w:vAlign w:val="center"/>
          </w:tcPr>
          <w:p w:rsidR="0071478A" w:rsidRPr="002556C5" w:rsidRDefault="0071478A" w:rsidP="0071478A">
            <w:pPr>
              <w:rPr>
                <w:b/>
                <w:sz w:val="21"/>
                <w:szCs w:val="21"/>
              </w:rPr>
            </w:pPr>
            <w:r w:rsidRPr="002556C5">
              <w:rPr>
                <w:b/>
                <w:sz w:val="21"/>
                <w:szCs w:val="21"/>
              </w:rPr>
              <w:t>CONDICIÓN II</w:t>
            </w:r>
          </w:p>
        </w:tc>
        <w:tc>
          <w:tcPr>
            <w:tcW w:w="7513" w:type="dxa"/>
          </w:tcPr>
          <w:p w:rsidR="0071478A" w:rsidRPr="002556C5" w:rsidRDefault="0071478A" w:rsidP="0071478A">
            <w:pPr>
              <w:jc w:val="both"/>
              <w:rPr>
                <w:sz w:val="21"/>
                <w:szCs w:val="21"/>
              </w:rPr>
            </w:pPr>
            <w:r w:rsidRPr="002556C5">
              <w:rPr>
                <w:sz w:val="21"/>
                <w:szCs w:val="21"/>
              </w:rPr>
              <w:t>Oferta educativa a crearse compatible con los fines propuestos en los instrumentos de planeamiento.</w:t>
            </w:r>
          </w:p>
        </w:tc>
      </w:tr>
      <w:tr w:rsidR="0071478A" w:rsidRPr="002556C5" w:rsidTr="009157FD">
        <w:tc>
          <w:tcPr>
            <w:tcW w:w="2972" w:type="dxa"/>
            <w:vAlign w:val="center"/>
          </w:tcPr>
          <w:p w:rsidR="0071478A" w:rsidRPr="002556C5" w:rsidRDefault="0071478A" w:rsidP="0071478A">
            <w:pPr>
              <w:rPr>
                <w:b/>
                <w:sz w:val="21"/>
                <w:szCs w:val="21"/>
              </w:rPr>
            </w:pPr>
            <w:r w:rsidRPr="002556C5">
              <w:rPr>
                <w:b/>
                <w:sz w:val="21"/>
                <w:szCs w:val="21"/>
              </w:rPr>
              <w:t>COMPONENTE II.1</w:t>
            </w:r>
          </w:p>
        </w:tc>
        <w:tc>
          <w:tcPr>
            <w:tcW w:w="7513" w:type="dxa"/>
          </w:tcPr>
          <w:p w:rsidR="0071478A" w:rsidRPr="002556C5" w:rsidRDefault="0071478A" w:rsidP="0071478A">
            <w:pPr>
              <w:jc w:val="both"/>
              <w:rPr>
                <w:sz w:val="21"/>
                <w:szCs w:val="21"/>
              </w:rPr>
            </w:pPr>
            <w:r w:rsidRPr="002556C5">
              <w:rPr>
                <w:sz w:val="21"/>
                <w:szCs w:val="21"/>
              </w:rPr>
              <w:t>Creación de nuevas universidades.</w:t>
            </w:r>
          </w:p>
        </w:tc>
      </w:tr>
      <w:tr w:rsidR="0071478A" w:rsidRPr="002556C5" w:rsidTr="0071478A">
        <w:tc>
          <w:tcPr>
            <w:tcW w:w="2972" w:type="dxa"/>
          </w:tcPr>
          <w:p w:rsidR="0071478A" w:rsidRPr="002556C5" w:rsidRDefault="0071478A" w:rsidP="0071478A">
            <w:pPr>
              <w:rPr>
                <w:b/>
                <w:sz w:val="21"/>
                <w:szCs w:val="21"/>
              </w:rPr>
            </w:pPr>
            <w:r w:rsidRPr="002556C5">
              <w:rPr>
                <w:b/>
                <w:sz w:val="21"/>
                <w:szCs w:val="21"/>
              </w:rPr>
              <w:t>INDICADOR 13</w:t>
            </w:r>
          </w:p>
        </w:tc>
        <w:tc>
          <w:tcPr>
            <w:tcW w:w="7513" w:type="dxa"/>
          </w:tcPr>
          <w:p w:rsidR="0071478A" w:rsidRPr="002556C5" w:rsidRDefault="0071478A" w:rsidP="0071478A">
            <w:pPr>
              <w:jc w:val="both"/>
              <w:rPr>
                <w:sz w:val="21"/>
                <w:szCs w:val="21"/>
              </w:rPr>
            </w:pPr>
            <w:r w:rsidRPr="002556C5">
              <w:rPr>
                <w:sz w:val="21"/>
                <w:szCs w:val="21"/>
              </w:rPr>
              <w:t>Fuentes de financiamiento de la universidad, para las universidades privadas.</w:t>
            </w:r>
          </w:p>
        </w:tc>
      </w:tr>
    </w:tbl>
    <w:p w:rsidR="004338D1" w:rsidRDefault="004338D1" w:rsidP="001564DA">
      <w:pPr>
        <w:rPr>
          <w:sz w:val="21"/>
          <w:szCs w:val="21"/>
        </w:rPr>
      </w:pPr>
    </w:p>
    <w:tbl>
      <w:tblPr>
        <w:tblStyle w:val="Tablaconcuadrcula"/>
        <w:tblW w:w="10486" w:type="dxa"/>
        <w:shd w:val="clear" w:color="auto" w:fill="F7CAAC" w:themeFill="accent2" w:themeFillTint="66"/>
        <w:tblLook w:val="04A0" w:firstRow="1" w:lastRow="0" w:firstColumn="1" w:lastColumn="0" w:noHBand="0" w:noVBand="1"/>
      </w:tblPr>
      <w:tblGrid>
        <w:gridCol w:w="10486"/>
      </w:tblGrid>
      <w:tr w:rsidR="00923DAF" w:rsidRPr="002556C5" w:rsidTr="00542705">
        <w:trPr>
          <w:trHeight w:val="257"/>
        </w:trPr>
        <w:tc>
          <w:tcPr>
            <w:tcW w:w="10486" w:type="dxa"/>
            <w:shd w:val="clear" w:color="auto" w:fill="FFFFFF" w:themeFill="background1"/>
          </w:tcPr>
          <w:p w:rsidR="00923DAF" w:rsidRPr="002556C5" w:rsidRDefault="00923DAF" w:rsidP="00B62C2C">
            <w:pPr>
              <w:rPr>
                <w:b/>
                <w:sz w:val="21"/>
                <w:szCs w:val="21"/>
              </w:rPr>
            </w:pPr>
            <w:r>
              <w:rPr>
                <w:b/>
                <w:sz w:val="21"/>
                <w:szCs w:val="21"/>
              </w:rPr>
              <w:t>1. MEDIOS DE VERIFICACIÓN (MV)</w:t>
            </w:r>
            <w:r w:rsidRPr="002556C5">
              <w:rPr>
                <w:b/>
                <w:sz w:val="21"/>
                <w:szCs w:val="21"/>
              </w:rPr>
              <w:t xml:space="preserve"> </w:t>
            </w:r>
          </w:p>
        </w:tc>
      </w:tr>
      <w:tr w:rsidR="00923DAF" w:rsidRPr="002556C5" w:rsidTr="000656A3">
        <w:trPr>
          <w:trHeight w:val="70"/>
        </w:trPr>
        <w:tc>
          <w:tcPr>
            <w:tcW w:w="10486" w:type="dxa"/>
            <w:shd w:val="clear" w:color="auto" w:fill="FFFFFF" w:themeFill="background1"/>
            <w:vAlign w:val="center"/>
          </w:tcPr>
          <w:p w:rsidR="00923DAF" w:rsidRPr="009157FD" w:rsidRDefault="001059A0" w:rsidP="00116ECD">
            <w:pPr>
              <w:pStyle w:val="Prrafodelista"/>
              <w:numPr>
                <w:ilvl w:val="0"/>
                <w:numId w:val="10"/>
              </w:numPr>
              <w:rPr>
                <w:sz w:val="21"/>
                <w:szCs w:val="21"/>
              </w:rPr>
            </w:pPr>
            <w:r>
              <w:rPr>
                <w:sz w:val="21"/>
                <w:szCs w:val="21"/>
              </w:rPr>
              <w:t>MV1:</w:t>
            </w:r>
            <w:r w:rsidR="00923DAF" w:rsidRPr="00923DAF">
              <w:rPr>
                <w:sz w:val="21"/>
                <w:szCs w:val="21"/>
              </w:rPr>
              <w:t xml:space="preserve"> </w:t>
            </w:r>
            <w:r w:rsidR="00923DAF" w:rsidRPr="002556C5">
              <w:rPr>
                <w:sz w:val="21"/>
                <w:szCs w:val="21"/>
              </w:rPr>
              <w:t>Documento donde se indique las fuentes de financiamiento de la universidad.</w:t>
            </w:r>
          </w:p>
        </w:tc>
      </w:tr>
    </w:tbl>
    <w:p w:rsidR="00923DAF" w:rsidRPr="002556C5" w:rsidRDefault="00923DAF" w:rsidP="001564DA">
      <w:pPr>
        <w:rPr>
          <w:sz w:val="21"/>
          <w:szCs w:val="21"/>
        </w:rPr>
      </w:pPr>
    </w:p>
    <w:tbl>
      <w:tblPr>
        <w:tblStyle w:val="Tablaconcuadrcula"/>
        <w:tblW w:w="10486" w:type="dxa"/>
        <w:tblLook w:val="04A0" w:firstRow="1" w:lastRow="0" w:firstColumn="1" w:lastColumn="0" w:noHBand="0" w:noVBand="1"/>
      </w:tblPr>
      <w:tblGrid>
        <w:gridCol w:w="10486"/>
      </w:tblGrid>
      <w:tr w:rsidR="004338D1" w:rsidRPr="002556C5" w:rsidTr="00542705">
        <w:tc>
          <w:tcPr>
            <w:tcW w:w="10485" w:type="dxa"/>
            <w:shd w:val="clear" w:color="auto" w:fill="FFFFFF" w:themeFill="background1"/>
          </w:tcPr>
          <w:p w:rsidR="004338D1" w:rsidRPr="002556C5" w:rsidRDefault="00C80CFC" w:rsidP="007B0696">
            <w:pPr>
              <w:jc w:val="both"/>
              <w:rPr>
                <w:b/>
                <w:sz w:val="21"/>
                <w:szCs w:val="21"/>
              </w:rPr>
            </w:pPr>
            <w:r>
              <w:rPr>
                <w:b/>
                <w:sz w:val="21"/>
                <w:szCs w:val="21"/>
              </w:rPr>
              <w:t>2. CONSIDERACIONES PARA EL CUMPLIMIENTO DEL INDICADOR</w:t>
            </w:r>
          </w:p>
        </w:tc>
      </w:tr>
      <w:tr w:rsidR="004338D1" w:rsidRPr="002556C5" w:rsidTr="000656A3">
        <w:trPr>
          <w:trHeight w:val="1514"/>
        </w:trPr>
        <w:tc>
          <w:tcPr>
            <w:tcW w:w="10485" w:type="dxa"/>
            <w:shd w:val="clear" w:color="auto" w:fill="auto"/>
            <w:vAlign w:val="center"/>
          </w:tcPr>
          <w:p w:rsidR="00951F07" w:rsidRPr="00A928F0" w:rsidRDefault="009157FD" w:rsidP="00951F07">
            <w:pPr>
              <w:pStyle w:val="Prrafodelista"/>
              <w:numPr>
                <w:ilvl w:val="0"/>
                <w:numId w:val="11"/>
              </w:numPr>
              <w:jc w:val="both"/>
              <w:rPr>
                <w:sz w:val="21"/>
                <w:szCs w:val="21"/>
              </w:rPr>
            </w:pPr>
            <w:r w:rsidRPr="009157FD">
              <w:rPr>
                <w:sz w:val="21"/>
                <w:szCs w:val="21"/>
              </w:rPr>
              <w:t xml:space="preserve">El indicador aplica solo para universidades </w:t>
            </w:r>
            <w:r>
              <w:rPr>
                <w:sz w:val="21"/>
                <w:szCs w:val="21"/>
              </w:rPr>
              <w:t xml:space="preserve">privadas y </w:t>
            </w:r>
            <w:r w:rsidRPr="009157FD">
              <w:rPr>
                <w:sz w:val="21"/>
                <w:szCs w:val="21"/>
              </w:rPr>
              <w:t xml:space="preserve">nuevas; </w:t>
            </w:r>
            <w:r w:rsidR="00951F07" w:rsidRPr="00A928F0">
              <w:rPr>
                <w:sz w:val="21"/>
                <w:szCs w:val="21"/>
              </w:rPr>
              <w:t xml:space="preserve">es decir, </w:t>
            </w:r>
            <w:r w:rsidR="000A361B">
              <w:rPr>
                <w:sz w:val="21"/>
                <w:szCs w:val="21"/>
              </w:rPr>
              <w:t>aquellas creadas con posterioridad al plazo establecido por la Ley de moratoria de creación de universidades públicas y privadas por un periodo de cinco años, Ley Nº 29971</w:t>
            </w:r>
            <w:r w:rsidR="00951F07">
              <w:rPr>
                <w:sz w:val="21"/>
                <w:szCs w:val="21"/>
              </w:rPr>
              <w:t>.</w:t>
            </w:r>
          </w:p>
          <w:p w:rsidR="00CD75AC" w:rsidRPr="009157FD" w:rsidRDefault="00CD75AC" w:rsidP="00F32640">
            <w:pPr>
              <w:pStyle w:val="Prrafodelista"/>
              <w:numPr>
                <w:ilvl w:val="0"/>
                <w:numId w:val="16"/>
              </w:numPr>
              <w:jc w:val="both"/>
              <w:rPr>
                <w:sz w:val="21"/>
                <w:szCs w:val="21"/>
              </w:rPr>
            </w:pPr>
            <w:r w:rsidRPr="009157FD">
              <w:rPr>
                <w:sz w:val="21"/>
                <w:szCs w:val="21"/>
              </w:rPr>
              <w:t>Las universidades deben presentar el o los documentos que sustenten el origen de los recursos que se encuentran contenidos en el Plan de Financiamiento para los próximos cinco (5) años (Recursos propios, endeudamiento interno, endeudamiento externo, etc.) como ahorros, recu</w:t>
            </w:r>
            <w:r w:rsidR="0040531E">
              <w:rPr>
                <w:sz w:val="21"/>
                <w:szCs w:val="21"/>
              </w:rPr>
              <w:t xml:space="preserve">rsos personales, </w:t>
            </w:r>
            <w:r w:rsidRPr="009157FD">
              <w:rPr>
                <w:sz w:val="21"/>
                <w:szCs w:val="21"/>
              </w:rPr>
              <w:t>préstamos de bancos, factoring, acciones, bonos, hipotecas, arrend</w:t>
            </w:r>
            <w:r w:rsidR="00D344D1">
              <w:rPr>
                <w:sz w:val="21"/>
                <w:szCs w:val="21"/>
              </w:rPr>
              <w:t>amiento financiero, entre otros.</w:t>
            </w:r>
          </w:p>
          <w:p w:rsidR="004338D1" w:rsidRPr="002556C5" w:rsidRDefault="00CD75AC" w:rsidP="00F32640">
            <w:pPr>
              <w:pStyle w:val="Prrafodelista"/>
              <w:numPr>
                <w:ilvl w:val="0"/>
                <w:numId w:val="16"/>
              </w:numPr>
              <w:jc w:val="both"/>
              <w:rPr>
                <w:sz w:val="21"/>
                <w:szCs w:val="21"/>
              </w:rPr>
            </w:pPr>
            <w:r w:rsidRPr="009157FD">
              <w:rPr>
                <w:sz w:val="21"/>
                <w:szCs w:val="21"/>
              </w:rPr>
              <w:t>Los documentos que sustentan el origen de los recursos deben estar aprobados por la autoridad competente</w:t>
            </w:r>
            <w:r w:rsidR="00F8478F">
              <w:rPr>
                <w:sz w:val="21"/>
                <w:szCs w:val="21"/>
              </w:rPr>
              <w:t xml:space="preserve"> o representante legal</w:t>
            </w:r>
            <w:r w:rsidR="0040531E">
              <w:rPr>
                <w:sz w:val="21"/>
                <w:szCs w:val="21"/>
              </w:rPr>
              <w:t xml:space="preserve"> de la universidad</w:t>
            </w:r>
            <w:r w:rsidRPr="009157FD">
              <w:rPr>
                <w:sz w:val="21"/>
                <w:szCs w:val="21"/>
              </w:rPr>
              <w:t>, indicando la última fecha de actualización.</w:t>
            </w:r>
          </w:p>
        </w:tc>
      </w:tr>
    </w:tbl>
    <w:p w:rsidR="00AE0905" w:rsidRDefault="00AE0905" w:rsidP="00AE0905">
      <w:pPr>
        <w:rPr>
          <w:sz w:val="21"/>
          <w:szCs w:val="21"/>
        </w:rPr>
      </w:pPr>
    </w:p>
    <w:p w:rsidR="00F32640" w:rsidRDefault="00F32640" w:rsidP="00F32640">
      <w:pPr>
        <w:spacing w:after="0"/>
        <w:jc w:val="both"/>
        <w:rPr>
          <w:sz w:val="21"/>
          <w:szCs w:val="21"/>
        </w:rPr>
      </w:pPr>
      <w:r>
        <w:rPr>
          <w:sz w:val="21"/>
          <w:szCs w:val="21"/>
        </w:rPr>
        <w:t xml:space="preserve">El medio de verificación debe presentarse </w:t>
      </w:r>
      <w:r w:rsidR="001A712C">
        <w:rPr>
          <w:sz w:val="21"/>
          <w:szCs w:val="21"/>
        </w:rPr>
        <w:t>en la solicitud en físico y en formato digital</w:t>
      </w:r>
      <w:r w:rsidR="000D6159">
        <w:rPr>
          <w:sz w:val="21"/>
          <w:szCs w:val="21"/>
        </w:rPr>
        <w:t xml:space="preserve"> </w:t>
      </w:r>
      <w:r>
        <w:rPr>
          <w:sz w:val="21"/>
          <w:szCs w:val="21"/>
        </w:rPr>
        <w:t xml:space="preserve">conforme la siguiente tabla: </w:t>
      </w:r>
    </w:p>
    <w:p w:rsidR="00F32640" w:rsidRPr="002556C5" w:rsidRDefault="00F32640" w:rsidP="00F32640">
      <w:pPr>
        <w:spacing w:after="0" w:line="240" w:lineRule="auto"/>
        <w:jc w:val="both"/>
        <w:rPr>
          <w:sz w:val="21"/>
          <w:szCs w:val="21"/>
        </w:rPr>
      </w:pPr>
    </w:p>
    <w:tbl>
      <w:tblPr>
        <w:tblStyle w:val="Tablaconcuadrcula"/>
        <w:tblW w:w="10485" w:type="dxa"/>
        <w:tblLook w:val="04A0" w:firstRow="1" w:lastRow="0" w:firstColumn="1" w:lastColumn="0" w:noHBand="0" w:noVBand="1"/>
      </w:tblPr>
      <w:tblGrid>
        <w:gridCol w:w="2122"/>
        <w:gridCol w:w="6378"/>
        <w:gridCol w:w="1985"/>
      </w:tblGrid>
      <w:tr w:rsidR="00ED11CC" w:rsidRPr="002556C5" w:rsidTr="00542705">
        <w:trPr>
          <w:trHeight w:val="528"/>
        </w:trPr>
        <w:tc>
          <w:tcPr>
            <w:tcW w:w="2122" w:type="dxa"/>
            <w:shd w:val="clear" w:color="auto" w:fill="BFBFBF" w:themeFill="background1" w:themeFillShade="BF"/>
            <w:vAlign w:val="center"/>
          </w:tcPr>
          <w:p w:rsidR="00ED11CC" w:rsidRPr="002D6942" w:rsidRDefault="00ED11CC" w:rsidP="001107E3">
            <w:pPr>
              <w:jc w:val="center"/>
              <w:rPr>
                <w:b/>
                <w:sz w:val="18"/>
                <w:szCs w:val="18"/>
              </w:rPr>
            </w:pPr>
            <w:r w:rsidRPr="002D6942">
              <w:rPr>
                <w:b/>
                <w:sz w:val="18"/>
                <w:szCs w:val="18"/>
              </w:rPr>
              <w:t xml:space="preserve">CÓDIGO DEL MEDIO DE </w:t>
            </w:r>
            <w:r w:rsidR="0009199C">
              <w:rPr>
                <w:b/>
                <w:sz w:val="18"/>
                <w:szCs w:val="18"/>
              </w:rPr>
              <w:t>VERIFICACIÓN</w:t>
            </w:r>
          </w:p>
          <w:p w:rsidR="00ED11CC" w:rsidRPr="002D6942" w:rsidRDefault="00ED11CC" w:rsidP="001107E3">
            <w:pPr>
              <w:jc w:val="center"/>
              <w:rPr>
                <w:b/>
                <w:sz w:val="18"/>
                <w:szCs w:val="18"/>
              </w:rPr>
            </w:pPr>
            <w:r w:rsidRPr="002D6942">
              <w:rPr>
                <w:b/>
                <w:sz w:val="18"/>
                <w:szCs w:val="18"/>
              </w:rPr>
              <w:t>(MV1)</w:t>
            </w:r>
          </w:p>
        </w:tc>
        <w:tc>
          <w:tcPr>
            <w:tcW w:w="6378" w:type="dxa"/>
            <w:shd w:val="clear" w:color="auto" w:fill="BFBFBF" w:themeFill="background1" w:themeFillShade="BF"/>
            <w:vAlign w:val="center"/>
          </w:tcPr>
          <w:p w:rsidR="00ED11CC" w:rsidRPr="002D6942" w:rsidRDefault="00ED11CC" w:rsidP="001107E3">
            <w:pPr>
              <w:jc w:val="center"/>
              <w:rPr>
                <w:b/>
                <w:sz w:val="18"/>
                <w:szCs w:val="18"/>
                <w:vertAlign w:val="subscript"/>
              </w:rPr>
            </w:pPr>
            <w:r w:rsidRPr="002D6942">
              <w:rPr>
                <w:b/>
                <w:sz w:val="18"/>
                <w:szCs w:val="18"/>
              </w:rPr>
              <w:t>NOMBRE DEL MEDIO DE VERIFICACIÓN</w:t>
            </w:r>
            <w:r w:rsidRPr="002D6942">
              <w:rPr>
                <w:b/>
                <w:sz w:val="18"/>
                <w:szCs w:val="18"/>
                <w:vertAlign w:val="subscript"/>
              </w:rPr>
              <w:t>1</w:t>
            </w:r>
          </w:p>
        </w:tc>
        <w:tc>
          <w:tcPr>
            <w:tcW w:w="1985" w:type="dxa"/>
            <w:shd w:val="clear" w:color="auto" w:fill="BFBFBF" w:themeFill="background1" w:themeFillShade="BF"/>
            <w:vAlign w:val="center"/>
          </w:tcPr>
          <w:p w:rsidR="00ED11CC" w:rsidRPr="002D6942" w:rsidRDefault="00092ED3" w:rsidP="001107E3">
            <w:pPr>
              <w:jc w:val="center"/>
              <w:rPr>
                <w:b/>
                <w:sz w:val="18"/>
                <w:szCs w:val="18"/>
              </w:rPr>
            </w:pPr>
            <w:r>
              <w:rPr>
                <w:b/>
                <w:sz w:val="18"/>
                <w:szCs w:val="18"/>
              </w:rPr>
              <w:t>UBICACIÓN EN LA SOLICITUD</w:t>
            </w:r>
          </w:p>
          <w:p w:rsidR="00ED11CC" w:rsidRPr="002D6942" w:rsidRDefault="00ED11CC" w:rsidP="001107E3">
            <w:pPr>
              <w:jc w:val="center"/>
              <w:rPr>
                <w:b/>
                <w:sz w:val="18"/>
                <w:szCs w:val="18"/>
              </w:rPr>
            </w:pPr>
            <w:r w:rsidRPr="002D6942">
              <w:rPr>
                <w:b/>
                <w:sz w:val="18"/>
                <w:szCs w:val="18"/>
              </w:rPr>
              <w:t>(Indicar folios</w:t>
            </w:r>
            <w:r w:rsidRPr="002D6942">
              <w:rPr>
                <w:b/>
                <w:sz w:val="18"/>
                <w:szCs w:val="18"/>
                <w:vertAlign w:val="subscript"/>
              </w:rPr>
              <w:t xml:space="preserve"> 2</w:t>
            </w:r>
            <w:r w:rsidRPr="002D6942">
              <w:rPr>
                <w:b/>
                <w:sz w:val="18"/>
                <w:szCs w:val="18"/>
              </w:rPr>
              <w:t xml:space="preserve"> correspondientes)</w:t>
            </w:r>
          </w:p>
        </w:tc>
      </w:tr>
      <w:tr w:rsidR="00ED11CC" w:rsidRPr="002556C5" w:rsidTr="00542705">
        <w:trPr>
          <w:trHeight w:val="129"/>
        </w:trPr>
        <w:tc>
          <w:tcPr>
            <w:tcW w:w="2122" w:type="dxa"/>
            <w:shd w:val="clear" w:color="auto" w:fill="BFBFBF" w:themeFill="background1" w:themeFillShade="BF"/>
            <w:vAlign w:val="center"/>
          </w:tcPr>
          <w:p w:rsidR="00ED11CC" w:rsidRPr="002556C5" w:rsidRDefault="00ED11CC" w:rsidP="001107E3">
            <w:pPr>
              <w:jc w:val="center"/>
              <w:rPr>
                <w:sz w:val="21"/>
                <w:szCs w:val="21"/>
              </w:rPr>
            </w:pPr>
            <w:r>
              <w:rPr>
                <w:sz w:val="21"/>
                <w:szCs w:val="21"/>
              </w:rPr>
              <w:t>MV1</w:t>
            </w:r>
          </w:p>
        </w:tc>
        <w:tc>
          <w:tcPr>
            <w:tcW w:w="6378" w:type="dxa"/>
            <w:vAlign w:val="center"/>
          </w:tcPr>
          <w:p w:rsidR="00ED11CC" w:rsidRPr="002556C5" w:rsidRDefault="00ED11CC" w:rsidP="00CC5F90">
            <w:pPr>
              <w:jc w:val="center"/>
              <w:rPr>
                <w:sz w:val="21"/>
                <w:szCs w:val="21"/>
              </w:rPr>
            </w:pPr>
          </w:p>
        </w:tc>
        <w:tc>
          <w:tcPr>
            <w:tcW w:w="1985" w:type="dxa"/>
            <w:vAlign w:val="center"/>
          </w:tcPr>
          <w:p w:rsidR="00ED11CC" w:rsidRPr="002556C5" w:rsidRDefault="00ED11CC" w:rsidP="00CC5F90">
            <w:pPr>
              <w:jc w:val="center"/>
              <w:rPr>
                <w:sz w:val="21"/>
                <w:szCs w:val="21"/>
              </w:rPr>
            </w:pPr>
          </w:p>
        </w:tc>
      </w:tr>
    </w:tbl>
    <w:p w:rsidR="00ED11CC" w:rsidRPr="002556C5" w:rsidRDefault="00ED11CC" w:rsidP="00ED11CC">
      <w:pPr>
        <w:spacing w:after="0"/>
        <w:jc w:val="both"/>
        <w:rPr>
          <w:sz w:val="16"/>
          <w:szCs w:val="16"/>
        </w:rPr>
      </w:pPr>
      <w:r w:rsidRPr="002556C5">
        <w:rPr>
          <w:sz w:val="16"/>
          <w:szCs w:val="16"/>
        </w:rPr>
        <w:t>Notas:</w:t>
      </w:r>
    </w:p>
    <w:p w:rsidR="00ED11CC" w:rsidRPr="002556C5" w:rsidRDefault="00ED11CC" w:rsidP="00ED11CC">
      <w:pPr>
        <w:spacing w:after="0"/>
        <w:jc w:val="both"/>
        <w:rPr>
          <w:sz w:val="16"/>
          <w:szCs w:val="16"/>
        </w:rPr>
      </w:pPr>
      <w:r w:rsidRPr="002556C5">
        <w:rPr>
          <w:sz w:val="16"/>
          <w:szCs w:val="16"/>
        </w:rPr>
        <w:t xml:space="preserve">1. El nombre del medio de verificación debe ser el mismo  </w:t>
      </w:r>
      <w:r w:rsidR="0067494A">
        <w:rPr>
          <w:sz w:val="16"/>
          <w:szCs w:val="16"/>
        </w:rPr>
        <w:t>de la solicitud en físico y en formato digital</w:t>
      </w:r>
      <w:r w:rsidR="00115F86">
        <w:rPr>
          <w:sz w:val="16"/>
          <w:szCs w:val="16"/>
        </w:rPr>
        <w:t>.</w:t>
      </w:r>
    </w:p>
    <w:p w:rsidR="00ED11CC" w:rsidRDefault="00ED11CC" w:rsidP="00ED11CC">
      <w:pPr>
        <w:spacing w:after="0"/>
        <w:jc w:val="both"/>
        <w:rPr>
          <w:sz w:val="16"/>
          <w:szCs w:val="16"/>
        </w:rPr>
      </w:pPr>
      <w:r w:rsidRPr="002556C5">
        <w:rPr>
          <w:sz w:val="16"/>
          <w:szCs w:val="16"/>
        </w:rPr>
        <w:t xml:space="preserve">2. Folios hace referencia al rango de páginas donde se ubica el medio de verificación </w:t>
      </w:r>
      <w:r w:rsidR="00115F86">
        <w:rPr>
          <w:sz w:val="16"/>
          <w:szCs w:val="16"/>
        </w:rPr>
        <w:t>en la solicitud en físico.</w:t>
      </w:r>
    </w:p>
    <w:p w:rsidR="00ED11CC" w:rsidRDefault="00ED11CC" w:rsidP="00ED11CC">
      <w:pPr>
        <w:spacing w:after="0"/>
        <w:jc w:val="both"/>
        <w:rPr>
          <w:sz w:val="16"/>
          <w:szCs w:val="16"/>
        </w:rPr>
      </w:pPr>
    </w:p>
    <w:p w:rsidR="00ED11CC" w:rsidRDefault="00ED11CC" w:rsidP="00ED11CC">
      <w:pPr>
        <w:spacing w:after="0"/>
        <w:jc w:val="both"/>
        <w:rPr>
          <w:sz w:val="16"/>
          <w:szCs w:val="16"/>
        </w:rPr>
      </w:pPr>
    </w:p>
    <w:tbl>
      <w:tblPr>
        <w:tblStyle w:val="Tablaconcuadrcula"/>
        <w:tblW w:w="10472" w:type="dxa"/>
        <w:shd w:val="clear" w:color="auto" w:fill="F7CAAC" w:themeFill="accent2" w:themeFillTint="66"/>
        <w:tblLook w:val="04A0" w:firstRow="1" w:lastRow="0" w:firstColumn="1" w:lastColumn="0" w:noHBand="0" w:noVBand="1"/>
      </w:tblPr>
      <w:tblGrid>
        <w:gridCol w:w="10472"/>
      </w:tblGrid>
      <w:tr w:rsidR="004338D1" w:rsidRPr="002556C5" w:rsidTr="00542705">
        <w:trPr>
          <w:trHeight w:val="273"/>
        </w:trPr>
        <w:tc>
          <w:tcPr>
            <w:tcW w:w="10472" w:type="dxa"/>
            <w:shd w:val="clear" w:color="auto" w:fill="FFFFFF" w:themeFill="background1"/>
          </w:tcPr>
          <w:p w:rsidR="004338D1" w:rsidRPr="002556C5" w:rsidRDefault="00012616" w:rsidP="00EF2D6C">
            <w:pPr>
              <w:rPr>
                <w:b/>
                <w:sz w:val="21"/>
                <w:szCs w:val="21"/>
              </w:rPr>
            </w:pPr>
            <w:r w:rsidRPr="002556C5">
              <w:rPr>
                <w:b/>
                <w:sz w:val="21"/>
                <w:szCs w:val="21"/>
              </w:rPr>
              <w:t>3</w:t>
            </w:r>
            <w:r w:rsidR="004338D1" w:rsidRPr="002556C5">
              <w:rPr>
                <w:b/>
                <w:sz w:val="21"/>
                <w:szCs w:val="21"/>
              </w:rPr>
              <w:t xml:space="preserve">. </w:t>
            </w:r>
            <w:r w:rsidR="001235F1" w:rsidRPr="002556C5">
              <w:rPr>
                <w:b/>
                <w:sz w:val="21"/>
                <w:szCs w:val="21"/>
              </w:rPr>
              <w:t>OBSERVACIONES ADICIONALES DE LA UNIVERSIDAD</w:t>
            </w:r>
          </w:p>
        </w:tc>
      </w:tr>
      <w:tr w:rsidR="004338D1" w:rsidRPr="002556C5" w:rsidTr="00B61E2A">
        <w:trPr>
          <w:trHeight w:val="2124"/>
        </w:trPr>
        <w:tc>
          <w:tcPr>
            <w:tcW w:w="10472" w:type="dxa"/>
            <w:shd w:val="clear" w:color="auto" w:fill="auto"/>
          </w:tcPr>
          <w:p w:rsidR="004338D1" w:rsidRPr="002556C5" w:rsidRDefault="004338D1" w:rsidP="00EF2D6C">
            <w:pPr>
              <w:rPr>
                <w:b/>
                <w:sz w:val="21"/>
                <w:szCs w:val="21"/>
              </w:rPr>
            </w:pPr>
          </w:p>
          <w:p w:rsidR="004338D1" w:rsidRPr="002556C5" w:rsidRDefault="004338D1" w:rsidP="00EF2D6C">
            <w:pPr>
              <w:rPr>
                <w:b/>
                <w:sz w:val="21"/>
                <w:szCs w:val="21"/>
              </w:rPr>
            </w:pPr>
          </w:p>
          <w:p w:rsidR="004338D1" w:rsidRPr="002556C5" w:rsidRDefault="004338D1" w:rsidP="00EF2D6C">
            <w:pPr>
              <w:rPr>
                <w:b/>
                <w:sz w:val="21"/>
                <w:szCs w:val="21"/>
              </w:rPr>
            </w:pPr>
          </w:p>
        </w:tc>
      </w:tr>
    </w:tbl>
    <w:p w:rsidR="004338D1" w:rsidRPr="002556C5" w:rsidRDefault="00EF3430">
      <w:pPr>
        <w:rPr>
          <w:sz w:val="21"/>
          <w:szCs w:val="21"/>
        </w:rPr>
      </w:pPr>
      <w:r w:rsidRPr="007D1AF3">
        <w:rPr>
          <w:noProof/>
          <w:sz w:val="21"/>
          <w:szCs w:val="21"/>
          <w:lang w:eastAsia="es-PE"/>
        </w:rPr>
        <mc:AlternateContent>
          <mc:Choice Requires="wps">
            <w:drawing>
              <wp:anchor distT="45720" distB="45720" distL="114300" distR="114300" simplePos="0" relativeHeight="251681792" behindDoc="0" locked="0" layoutInCell="1" allowOverlap="1" wp14:anchorId="088D3C06" wp14:editId="2D4467AE">
                <wp:simplePos x="0" y="0"/>
                <wp:positionH relativeFrom="column">
                  <wp:posOffset>0</wp:posOffset>
                </wp:positionH>
                <wp:positionV relativeFrom="paragraph">
                  <wp:posOffset>207010</wp:posOffset>
                </wp:positionV>
                <wp:extent cx="6638925" cy="600075"/>
                <wp:effectExtent l="0" t="0" r="28575" b="28575"/>
                <wp:wrapSquare wrapText="bothSides"/>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8925" cy="600075"/>
                        </a:xfrm>
                        <a:prstGeom prst="rect">
                          <a:avLst/>
                        </a:prstGeom>
                        <a:solidFill>
                          <a:srgbClr val="FFFFFF"/>
                        </a:solidFill>
                        <a:ln w="9525">
                          <a:solidFill>
                            <a:srgbClr val="000000"/>
                          </a:solidFill>
                          <a:miter lim="800000"/>
                          <a:headEnd/>
                          <a:tailEnd/>
                        </a:ln>
                      </wps:spPr>
                      <wps:txbx>
                        <w:txbxContent>
                          <w:p w:rsidR="00EF3430" w:rsidRDefault="00EF3430" w:rsidP="00EF3430">
                            <w:pPr>
                              <w:jc w:val="both"/>
                            </w:pPr>
                            <w:r w:rsidRPr="00EC0957">
                              <w:rPr>
                                <w:rFonts w:cs="Arial"/>
                                <w:sz w:val="21"/>
                                <w:szCs w:val="21"/>
                              </w:rPr>
                              <w:t>DECLARO BAJO JURAMENTO, LA VERACIDAD DE LA INFORMACIÓN Y DOCUMENTACIÓN PRESENTADA, PARA LA REVISIÓN DOCUMENTARIA EN EL PROCE</w:t>
                            </w:r>
                            <w:r>
                              <w:rPr>
                                <w:rFonts w:cs="Arial"/>
                                <w:sz w:val="21"/>
                                <w:szCs w:val="21"/>
                              </w:rPr>
                              <w:t>DIMIENTO</w:t>
                            </w:r>
                            <w:r w:rsidRPr="00EC0957">
                              <w:rPr>
                                <w:rFonts w:cs="Arial"/>
                                <w:sz w:val="21"/>
                                <w:szCs w:val="21"/>
                              </w:rPr>
                              <w:t xml:space="preserve"> DE LICENCIAMIENTO DE ESTA UNIVERSIDAD; CASO CONTRARIO, ASUMO LA RESPONSABILIDAD ADMINISTRATIVA O PENAL QUE CORRESPONDA.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8D3C06" id="_x0000_s1030" type="#_x0000_t202" style="position:absolute;margin-left:0;margin-top:16.3pt;width:522.75pt;height:47.25pt;z-index:2516817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">
                <v:textbox>
                  <w:txbxContent>
                    <w:p w:rsidR="00EF3430" w:rsidRDefault="00EF3430" w:rsidP="00EF3430">
                      <w:pPr>
                        <w:jc w:val="both"/>
                      </w:pPr>
                      <w:r w:rsidRPr="00EC0957">
                        <w:rPr>
                          <w:rFonts w:cs="Arial"/>
                          <w:sz w:val="21"/>
                          <w:szCs w:val="21"/>
                        </w:rPr>
                        <w:t>DECLARO BAJO JURAMENTO, LA VERACIDAD DE LA INFORMACIÓN Y DOCUMENTACIÓN PRESENTADA, PARA LA REVISIÓN DOCUMENTARIA EN EL PROCE</w:t>
                      </w:r>
                      <w:r>
                        <w:rPr>
                          <w:rFonts w:cs="Arial"/>
                          <w:sz w:val="21"/>
                          <w:szCs w:val="21"/>
                        </w:rPr>
                        <w:t>DIMIENTO</w:t>
                      </w:r>
                      <w:r w:rsidRPr="00EC0957">
                        <w:rPr>
                          <w:rFonts w:cs="Arial"/>
                          <w:sz w:val="21"/>
                          <w:szCs w:val="21"/>
                        </w:rPr>
                        <w:t xml:space="preserve"> DE LICENCIAMIENTO DE ESTA UNIVERSIDAD; CASO CONTRARIO, ASUMO LA RESPONSABILIDAD ADMINISTRATIVA O PENAL QUE CORRESPONDA.</w:t>
                      </w:r>
                    </w:p>
                  </w:txbxContent>
                </v:textbox>
                <w10:wrap type="square"/>
              </v:shape>
            </w:pict>
          </mc:Fallback>
        </mc:AlternateContent>
      </w:r>
    </w:p>
    <w:sectPr w:rsidR="004338D1" w:rsidRPr="002556C5" w:rsidSect="00EF2D6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47A" w:rsidRDefault="002C147A" w:rsidP="00771AC6">
      <w:pPr>
        <w:spacing w:after="0" w:line="240" w:lineRule="auto"/>
      </w:pPr>
      <w:r>
        <w:separator/>
      </w:r>
    </w:p>
  </w:endnote>
  <w:endnote w:type="continuationSeparator" w:id="0">
    <w:p w:rsidR="002C147A" w:rsidRDefault="002C147A" w:rsidP="00771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47A" w:rsidRDefault="002C147A" w:rsidP="00771AC6">
      <w:pPr>
        <w:spacing w:after="0" w:line="240" w:lineRule="auto"/>
      </w:pPr>
      <w:r>
        <w:separator/>
      </w:r>
    </w:p>
  </w:footnote>
  <w:footnote w:type="continuationSeparator" w:id="0">
    <w:p w:rsidR="002C147A" w:rsidRDefault="002C147A" w:rsidP="00771A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F69BB"/>
    <w:multiLevelType w:val="hybridMultilevel"/>
    <w:tmpl w:val="5B1A8BCA"/>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
    <w:nsid w:val="0C677FE3"/>
    <w:multiLevelType w:val="hybridMultilevel"/>
    <w:tmpl w:val="E7042AE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1F6630CE"/>
    <w:multiLevelType w:val="hybridMultilevel"/>
    <w:tmpl w:val="357A03F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209F307F"/>
    <w:multiLevelType w:val="hybridMultilevel"/>
    <w:tmpl w:val="4836BCBA"/>
    <w:lvl w:ilvl="0" w:tplc="F6B057F8">
      <w:start w:val="1"/>
      <w:numFmt w:val="bullet"/>
      <w:lvlText w:val="-"/>
      <w:lvlJc w:val="left"/>
      <w:pPr>
        <w:ind w:left="1130" w:hanging="360"/>
      </w:pPr>
      <w:rPr>
        <w:rFonts w:ascii="Calibri" w:eastAsia="Times New Roman" w:hAnsi="Calibri" w:cs="Calibri" w:hint="default"/>
      </w:rPr>
    </w:lvl>
    <w:lvl w:ilvl="1" w:tplc="280A0003" w:tentative="1">
      <w:start w:val="1"/>
      <w:numFmt w:val="bullet"/>
      <w:lvlText w:val="o"/>
      <w:lvlJc w:val="left"/>
      <w:pPr>
        <w:ind w:left="1850" w:hanging="360"/>
      </w:pPr>
      <w:rPr>
        <w:rFonts w:ascii="Courier New" w:hAnsi="Courier New" w:cs="Courier New" w:hint="default"/>
      </w:rPr>
    </w:lvl>
    <w:lvl w:ilvl="2" w:tplc="280A0005" w:tentative="1">
      <w:start w:val="1"/>
      <w:numFmt w:val="bullet"/>
      <w:lvlText w:val=""/>
      <w:lvlJc w:val="left"/>
      <w:pPr>
        <w:ind w:left="2570" w:hanging="360"/>
      </w:pPr>
      <w:rPr>
        <w:rFonts w:ascii="Wingdings" w:hAnsi="Wingdings" w:hint="default"/>
      </w:rPr>
    </w:lvl>
    <w:lvl w:ilvl="3" w:tplc="280A0001" w:tentative="1">
      <w:start w:val="1"/>
      <w:numFmt w:val="bullet"/>
      <w:lvlText w:val=""/>
      <w:lvlJc w:val="left"/>
      <w:pPr>
        <w:ind w:left="3290" w:hanging="360"/>
      </w:pPr>
      <w:rPr>
        <w:rFonts w:ascii="Symbol" w:hAnsi="Symbol" w:hint="default"/>
      </w:rPr>
    </w:lvl>
    <w:lvl w:ilvl="4" w:tplc="280A0003" w:tentative="1">
      <w:start w:val="1"/>
      <w:numFmt w:val="bullet"/>
      <w:lvlText w:val="o"/>
      <w:lvlJc w:val="left"/>
      <w:pPr>
        <w:ind w:left="4010" w:hanging="360"/>
      </w:pPr>
      <w:rPr>
        <w:rFonts w:ascii="Courier New" w:hAnsi="Courier New" w:cs="Courier New" w:hint="default"/>
      </w:rPr>
    </w:lvl>
    <w:lvl w:ilvl="5" w:tplc="280A0005" w:tentative="1">
      <w:start w:val="1"/>
      <w:numFmt w:val="bullet"/>
      <w:lvlText w:val=""/>
      <w:lvlJc w:val="left"/>
      <w:pPr>
        <w:ind w:left="4730" w:hanging="360"/>
      </w:pPr>
      <w:rPr>
        <w:rFonts w:ascii="Wingdings" w:hAnsi="Wingdings" w:hint="default"/>
      </w:rPr>
    </w:lvl>
    <w:lvl w:ilvl="6" w:tplc="280A0001" w:tentative="1">
      <w:start w:val="1"/>
      <w:numFmt w:val="bullet"/>
      <w:lvlText w:val=""/>
      <w:lvlJc w:val="left"/>
      <w:pPr>
        <w:ind w:left="5450" w:hanging="360"/>
      </w:pPr>
      <w:rPr>
        <w:rFonts w:ascii="Symbol" w:hAnsi="Symbol" w:hint="default"/>
      </w:rPr>
    </w:lvl>
    <w:lvl w:ilvl="7" w:tplc="280A0003" w:tentative="1">
      <w:start w:val="1"/>
      <w:numFmt w:val="bullet"/>
      <w:lvlText w:val="o"/>
      <w:lvlJc w:val="left"/>
      <w:pPr>
        <w:ind w:left="6170" w:hanging="360"/>
      </w:pPr>
      <w:rPr>
        <w:rFonts w:ascii="Courier New" w:hAnsi="Courier New" w:cs="Courier New" w:hint="default"/>
      </w:rPr>
    </w:lvl>
    <w:lvl w:ilvl="8" w:tplc="280A0005" w:tentative="1">
      <w:start w:val="1"/>
      <w:numFmt w:val="bullet"/>
      <w:lvlText w:val=""/>
      <w:lvlJc w:val="left"/>
      <w:pPr>
        <w:ind w:left="6890" w:hanging="360"/>
      </w:pPr>
      <w:rPr>
        <w:rFonts w:ascii="Wingdings" w:hAnsi="Wingdings" w:hint="default"/>
      </w:rPr>
    </w:lvl>
  </w:abstractNum>
  <w:abstractNum w:abstractNumId="4">
    <w:nsid w:val="228A369D"/>
    <w:multiLevelType w:val="hybridMultilevel"/>
    <w:tmpl w:val="C38C546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nsid w:val="24453495"/>
    <w:multiLevelType w:val="hybridMultilevel"/>
    <w:tmpl w:val="6334185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6">
    <w:nsid w:val="2CE92E75"/>
    <w:multiLevelType w:val="hybridMultilevel"/>
    <w:tmpl w:val="F65237B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nsid w:val="343E66C3"/>
    <w:multiLevelType w:val="hybridMultilevel"/>
    <w:tmpl w:val="1ABAB924"/>
    <w:lvl w:ilvl="0" w:tplc="F6B057F8">
      <w:start w:val="1"/>
      <w:numFmt w:val="bullet"/>
      <w:lvlText w:val="-"/>
      <w:lvlJc w:val="left"/>
      <w:pPr>
        <w:ind w:left="720" w:hanging="360"/>
      </w:pPr>
      <w:rPr>
        <w:rFonts w:ascii="Calibri" w:eastAsia="Times New Roman" w:hAnsi="Calibri" w:cs="Calibr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
    <w:nsid w:val="3A5B0678"/>
    <w:multiLevelType w:val="hybridMultilevel"/>
    <w:tmpl w:val="C68C8174"/>
    <w:lvl w:ilvl="0" w:tplc="F6B057F8">
      <w:start w:val="1"/>
      <w:numFmt w:val="bullet"/>
      <w:lvlText w:val="-"/>
      <w:lvlJc w:val="left"/>
      <w:pPr>
        <w:ind w:left="1807" w:hanging="360"/>
      </w:pPr>
      <w:rPr>
        <w:rFonts w:ascii="Calibri" w:eastAsia="Times New Roman" w:hAnsi="Calibri" w:cs="Calibri" w:hint="default"/>
      </w:rPr>
    </w:lvl>
    <w:lvl w:ilvl="1" w:tplc="280A0003" w:tentative="1">
      <w:start w:val="1"/>
      <w:numFmt w:val="bullet"/>
      <w:lvlText w:val="o"/>
      <w:lvlJc w:val="left"/>
      <w:pPr>
        <w:ind w:left="2527" w:hanging="360"/>
      </w:pPr>
      <w:rPr>
        <w:rFonts w:ascii="Courier New" w:hAnsi="Courier New" w:cs="Courier New" w:hint="default"/>
      </w:rPr>
    </w:lvl>
    <w:lvl w:ilvl="2" w:tplc="280A0005" w:tentative="1">
      <w:start w:val="1"/>
      <w:numFmt w:val="bullet"/>
      <w:lvlText w:val=""/>
      <w:lvlJc w:val="left"/>
      <w:pPr>
        <w:ind w:left="3247" w:hanging="360"/>
      </w:pPr>
      <w:rPr>
        <w:rFonts w:ascii="Wingdings" w:hAnsi="Wingdings" w:hint="default"/>
      </w:rPr>
    </w:lvl>
    <w:lvl w:ilvl="3" w:tplc="280A0001" w:tentative="1">
      <w:start w:val="1"/>
      <w:numFmt w:val="bullet"/>
      <w:lvlText w:val=""/>
      <w:lvlJc w:val="left"/>
      <w:pPr>
        <w:ind w:left="3967" w:hanging="360"/>
      </w:pPr>
      <w:rPr>
        <w:rFonts w:ascii="Symbol" w:hAnsi="Symbol" w:hint="default"/>
      </w:rPr>
    </w:lvl>
    <w:lvl w:ilvl="4" w:tplc="280A0003" w:tentative="1">
      <w:start w:val="1"/>
      <w:numFmt w:val="bullet"/>
      <w:lvlText w:val="o"/>
      <w:lvlJc w:val="left"/>
      <w:pPr>
        <w:ind w:left="4687" w:hanging="360"/>
      </w:pPr>
      <w:rPr>
        <w:rFonts w:ascii="Courier New" w:hAnsi="Courier New" w:cs="Courier New" w:hint="default"/>
      </w:rPr>
    </w:lvl>
    <w:lvl w:ilvl="5" w:tplc="280A0005" w:tentative="1">
      <w:start w:val="1"/>
      <w:numFmt w:val="bullet"/>
      <w:lvlText w:val=""/>
      <w:lvlJc w:val="left"/>
      <w:pPr>
        <w:ind w:left="5407" w:hanging="360"/>
      </w:pPr>
      <w:rPr>
        <w:rFonts w:ascii="Wingdings" w:hAnsi="Wingdings" w:hint="default"/>
      </w:rPr>
    </w:lvl>
    <w:lvl w:ilvl="6" w:tplc="280A0001" w:tentative="1">
      <w:start w:val="1"/>
      <w:numFmt w:val="bullet"/>
      <w:lvlText w:val=""/>
      <w:lvlJc w:val="left"/>
      <w:pPr>
        <w:ind w:left="6127" w:hanging="360"/>
      </w:pPr>
      <w:rPr>
        <w:rFonts w:ascii="Symbol" w:hAnsi="Symbol" w:hint="default"/>
      </w:rPr>
    </w:lvl>
    <w:lvl w:ilvl="7" w:tplc="280A0003" w:tentative="1">
      <w:start w:val="1"/>
      <w:numFmt w:val="bullet"/>
      <w:lvlText w:val="o"/>
      <w:lvlJc w:val="left"/>
      <w:pPr>
        <w:ind w:left="6847" w:hanging="360"/>
      </w:pPr>
      <w:rPr>
        <w:rFonts w:ascii="Courier New" w:hAnsi="Courier New" w:cs="Courier New" w:hint="default"/>
      </w:rPr>
    </w:lvl>
    <w:lvl w:ilvl="8" w:tplc="280A0005" w:tentative="1">
      <w:start w:val="1"/>
      <w:numFmt w:val="bullet"/>
      <w:lvlText w:val=""/>
      <w:lvlJc w:val="left"/>
      <w:pPr>
        <w:ind w:left="7567" w:hanging="360"/>
      </w:pPr>
      <w:rPr>
        <w:rFonts w:ascii="Wingdings" w:hAnsi="Wingdings" w:hint="default"/>
      </w:rPr>
    </w:lvl>
  </w:abstractNum>
  <w:abstractNum w:abstractNumId="9">
    <w:nsid w:val="3FF54EC5"/>
    <w:multiLevelType w:val="hybridMultilevel"/>
    <w:tmpl w:val="1CF682E6"/>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nsid w:val="4DA15ADD"/>
    <w:multiLevelType w:val="hybridMultilevel"/>
    <w:tmpl w:val="505A06BC"/>
    <w:lvl w:ilvl="0" w:tplc="280A0005">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1">
    <w:nsid w:val="52DE66F4"/>
    <w:multiLevelType w:val="hybridMultilevel"/>
    <w:tmpl w:val="CAAEF38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nsid w:val="6B7A6B03"/>
    <w:multiLevelType w:val="hybridMultilevel"/>
    <w:tmpl w:val="547A4DE2"/>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13">
    <w:nsid w:val="6D536548"/>
    <w:multiLevelType w:val="hybridMultilevel"/>
    <w:tmpl w:val="74A0A364"/>
    <w:lvl w:ilvl="0" w:tplc="280A0001">
      <w:start w:val="1"/>
      <w:numFmt w:val="bullet"/>
      <w:lvlText w:val=""/>
      <w:lvlJc w:val="left"/>
      <w:pPr>
        <w:ind w:left="770" w:hanging="360"/>
      </w:pPr>
      <w:rPr>
        <w:rFonts w:ascii="Symbol" w:hAnsi="Symbol" w:hint="default"/>
      </w:rPr>
    </w:lvl>
    <w:lvl w:ilvl="1" w:tplc="280A0003" w:tentative="1">
      <w:start w:val="1"/>
      <w:numFmt w:val="bullet"/>
      <w:lvlText w:val="o"/>
      <w:lvlJc w:val="left"/>
      <w:pPr>
        <w:ind w:left="1490" w:hanging="360"/>
      </w:pPr>
      <w:rPr>
        <w:rFonts w:ascii="Courier New" w:hAnsi="Courier New" w:cs="Courier New" w:hint="default"/>
      </w:rPr>
    </w:lvl>
    <w:lvl w:ilvl="2" w:tplc="280A0005" w:tentative="1">
      <w:start w:val="1"/>
      <w:numFmt w:val="bullet"/>
      <w:lvlText w:val=""/>
      <w:lvlJc w:val="left"/>
      <w:pPr>
        <w:ind w:left="2210" w:hanging="360"/>
      </w:pPr>
      <w:rPr>
        <w:rFonts w:ascii="Wingdings" w:hAnsi="Wingdings" w:hint="default"/>
      </w:rPr>
    </w:lvl>
    <w:lvl w:ilvl="3" w:tplc="280A0001" w:tentative="1">
      <w:start w:val="1"/>
      <w:numFmt w:val="bullet"/>
      <w:lvlText w:val=""/>
      <w:lvlJc w:val="left"/>
      <w:pPr>
        <w:ind w:left="2930" w:hanging="360"/>
      </w:pPr>
      <w:rPr>
        <w:rFonts w:ascii="Symbol" w:hAnsi="Symbol" w:hint="default"/>
      </w:rPr>
    </w:lvl>
    <w:lvl w:ilvl="4" w:tplc="280A0003" w:tentative="1">
      <w:start w:val="1"/>
      <w:numFmt w:val="bullet"/>
      <w:lvlText w:val="o"/>
      <w:lvlJc w:val="left"/>
      <w:pPr>
        <w:ind w:left="3650" w:hanging="360"/>
      </w:pPr>
      <w:rPr>
        <w:rFonts w:ascii="Courier New" w:hAnsi="Courier New" w:cs="Courier New" w:hint="default"/>
      </w:rPr>
    </w:lvl>
    <w:lvl w:ilvl="5" w:tplc="280A0005" w:tentative="1">
      <w:start w:val="1"/>
      <w:numFmt w:val="bullet"/>
      <w:lvlText w:val=""/>
      <w:lvlJc w:val="left"/>
      <w:pPr>
        <w:ind w:left="4370" w:hanging="360"/>
      </w:pPr>
      <w:rPr>
        <w:rFonts w:ascii="Wingdings" w:hAnsi="Wingdings" w:hint="default"/>
      </w:rPr>
    </w:lvl>
    <w:lvl w:ilvl="6" w:tplc="280A0001" w:tentative="1">
      <w:start w:val="1"/>
      <w:numFmt w:val="bullet"/>
      <w:lvlText w:val=""/>
      <w:lvlJc w:val="left"/>
      <w:pPr>
        <w:ind w:left="5090" w:hanging="360"/>
      </w:pPr>
      <w:rPr>
        <w:rFonts w:ascii="Symbol" w:hAnsi="Symbol" w:hint="default"/>
      </w:rPr>
    </w:lvl>
    <w:lvl w:ilvl="7" w:tplc="280A0003" w:tentative="1">
      <w:start w:val="1"/>
      <w:numFmt w:val="bullet"/>
      <w:lvlText w:val="o"/>
      <w:lvlJc w:val="left"/>
      <w:pPr>
        <w:ind w:left="5810" w:hanging="360"/>
      </w:pPr>
      <w:rPr>
        <w:rFonts w:ascii="Courier New" w:hAnsi="Courier New" w:cs="Courier New" w:hint="default"/>
      </w:rPr>
    </w:lvl>
    <w:lvl w:ilvl="8" w:tplc="280A0005" w:tentative="1">
      <w:start w:val="1"/>
      <w:numFmt w:val="bullet"/>
      <w:lvlText w:val=""/>
      <w:lvlJc w:val="left"/>
      <w:pPr>
        <w:ind w:left="6530" w:hanging="360"/>
      </w:pPr>
      <w:rPr>
        <w:rFonts w:ascii="Wingdings" w:hAnsi="Wingdings" w:hint="default"/>
      </w:rPr>
    </w:lvl>
  </w:abstractNum>
  <w:abstractNum w:abstractNumId="14">
    <w:nsid w:val="7078717A"/>
    <w:multiLevelType w:val="hybridMultilevel"/>
    <w:tmpl w:val="C62E453A"/>
    <w:lvl w:ilvl="0" w:tplc="38BC1542">
      <w:numFmt w:val="bullet"/>
      <w:lvlText w:val="-"/>
      <w:lvlJc w:val="left"/>
      <w:pPr>
        <w:ind w:left="720" w:hanging="360"/>
      </w:pPr>
      <w:rPr>
        <w:rFonts w:ascii="Calibri" w:eastAsiaTheme="minorHAnsi" w:hAnsi="Calibri" w:cstheme="minorBidi"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nsid w:val="7DD771CC"/>
    <w:multiLevelType w:val="hybridMultilevel"/>
    <w:tmpl w:val="FF50359A"/>
    <w:lvl w:ilvl="0" w:tplc="280A000B">
      <w:start w:val="1"/>
      <w:numFmt w:val="bullet"/>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0"/>
  </w:num>
  <w:num w:numId="4">
    <w:abstractNumId w:val="15"/>
  </w:num>
  <w:num w:numId="5">
    <w:abstractNumId w:val="13"/>
  </w:num>
  <w:num w:numId="6">
    <w:abstractNumId w:val="4"/>
  </w:num>
  <w:num w:numId="7">
    <w:abstractNumId w:val="11"/>
  </w:num>
  <w:num w:numId="8">
    <w:abstractNumId w:val="2"/>
  </w:num>
  <w:num w:numId="9">
    <w:abstractNumId w:val="14"/>
  </w:num>
  <w:num w:numId="10">
    <w:abstractNumId w:val="1"/>
  </w:num>
  <w:num w:numId="11">
    <w:abstractNumId w:val="9"/>
  </w:num>
  <w:num w:numId="12">
    <w:abstractNumId w:val="3"/>
  </w:num>
  <w:num w:numId="13">
    <w:abstractNumId w:val="5"/>
  </w:num>
  <w:num w:numId="14">
    <w:abstractNumId w:val="8"/>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4DA"/>
    <w:rsid w:val="0000299F"/>
    <w:rsid w:val="00012616"/>
    <w:rsid w:val="00013C6A"/>
    <w:rsid w:val="00025D8C"/>
    <w:rsid w:val="00030F58"/>
    <w:rsid w:val="00050B64"/>
    <w:rsid w:val="00051C15"/>
    <w:rsid w:val="00055967"/>
    <w:rsid w:val="000649CE"/>
    <w:rsid w:val="000653C2"/>
    <w:rsid w:val="000656A3"/>
    <w:rsid w:val="0006706E"/>
    <w:rsid w:val="00082ED0"/>
    <w:rsid w:val="00083F85"/>
    <w:rsid w:val="00085015"/>
    <w:rsid w:val="0009199C"/>
    <w:rsid w:val="00092ED3"/>
    <w:rsid w:val="000A361B"/>
    <w:rsid w:val="000D6159"/>
    <w:rsid w:val="000E1B23"/>
    <w:rsid w:val="001053DE"/>
    <w:rsid w:val="001059A0"/>
    <w:rsid w:val="001107E3"/>
    <w:rsid w:val="00115F86"/>
    <w:rsid w:val="00116ECD"/>
    <w:rsid w:val="00121C27"/>
    <w:rsid w:val="001235F1"/>
    <w:rsid w:val="001359D7"/>
    <w:rsid w:val="001406A2"/>
    <w:rsid w:val="00150E56"/>
    <w:rsid w:val="0015431C"/>
    <w:rsid w:val="001564DA"/>
    <w:rsid w:val="00156768"/>
    <w:rsid w:val="00166C78"/>
    <w:rsid w:val="00175E37"/>
    <w:rsid w:val="00194B29"/>
    <w:rsid w:val="001A40CC"/>
    <w:rsid w:val="001A487C"/>
    <w:rsid w:val="001A5A6D"/>
    <w:rsid w:val="001A712C"/>
    <w:rsid w:val="001B017D"/>
    <w:rsid w:val="001B58A2"/>
    <w:rsid w:val="001D2321"/>
    <w:rsid w:val="001E77E4"/>
    <w:rsid w:val="001E790D"/>
    <w:rsid w:val="001F3DFA"/>
    <w:rsid w:val="001F4552"/>
    <w:rsid w:val="002064F0"/>
    <w:rsid w:val="00210C61"/>
    <w:rsid w:val="00211D27"/>
    <w:rsid w:val="00212571"/>
    <w:rsid w:val="0021569A"/>
    <w:rsid w:val="00222274"/>
    <w:rsid w:val="00222407"/>
    <w:rsid w:val="00237D41"/>
    <w:rsid w:val="002467E1"/>
    <w:rsid w:val="002512ED"/>
    <w:rsid w:val="002519CC"/>
    <w:rsid w:val="00253AE3"/>
    <w:rsid w:val="00254814"/>
    <w:rsid w:val="002556C5"/>
    <w:rsid w:val="00257377"/>
    <w:rsid w:val="002676A5"/>
    <w:rsid w:val="00271618"/>
    <w:rsid w:val="00281048"/>
    <w:rsid w:val="002932A7"/>
    <w:rsid w:val="00294246"/>
    <w:rsid w:val="002A500F"/>
    <w:rsid w:val="002A57DF"/>
    <w:rsid w:val="002A6791"/>
    <w:rsid w:val="002A7785"/>
    <w:rsid w:val="002B7ED2"/>
    <w:rsid w:val="002C0EE5"/>
    <w:rsid w:val="002C105F"/>
    <w:rsid w:val="002C147A"/>
    <w:rsid w:val="002D4DBB"/>
    <w:rsid w:val="002D6942"/>
    <w:rsid w:val="002E5A2E"/>
    <w:rsid w:val="002F0C77"/>
    <w:rsid w:val="002F5ADA"/>
    <w:rsid w:val="002F6B49"/>
    <w:rsid w:val="003001B1"/>
    <w:rsid w:val="003073D8"/>
    <w:rsid w:val="00317850"/>
    <w:rsid w:val="003205B3"/>
    <w:rsid w:val="00326EAF"/>
    <w:rsid w:val="003308CD"/>
    <w:rsid w:val="003340EF"/>
    <w:rsid w:val="003503D3"/>
    <w:rsid w:val="00357D57"/>
    <w:rsid w:val="00361DEF"/>
    <w:rsid w:val="00367477"/>
    <w:rsid w:val="0037469E"/>
    <w:rsid w:val="00380723"/>
    <w:rsid w:val="003935AC"/>
    <w:rsid w:val="00395B8E"/>
    <w:rsid w:val="00397B55"/>
    <w:rsid w:val="003A0B77"/>
    <w:rsid w:val="003A6A2D"/>
    <w:rsid w:val="003B13F7"/>
    <w:rsid w:val="003D59E4"/>
    <w:rsid w:val="003E4AF9"/>
    <w:rsid w:val="003F0048"/>
    <w:rsid w:val="003F00DF"/>
    <w:rsid w:val="003F28E7"/>
    <w:rsid w:val="003F358C"/>
    <w:rsid w:val="0040531E"/>
    <w:rsid w:val="004231F2"/>
    <w:rsid w:val="00431FD8"/>
    <w:rsid w:val="004338D1"/>
    <w:rsid w:val="004460A3"/>
    <w:rsid w:val="00460255"/>
    <w:rsid w:val="004605A3"/>
    <w:rsid w:val="0047332D"/>
    <w:rsid w:val="00492CAD"/>
    <w:rsid w:val="00496F71"/>
    <w:rsid w:val="004A7D9D"/>
    <w:rsid w:val="004B23E6"/>
    <w:rsid w:val="004B479A"/>
    <w:rsid w:val="004C669E"/>
    <w:rsid w:val="004E1300"/>
    <w:rsid w:val="004F05ED"/>
    <w:rsid w:val="0050135F"/>
    <w:rsid w:val="0050217C"/>
    <w:rsid w:val="005023A9"/>
    <w:rsid w:val="00521736"/>
    <w:rsid w:val="00521979"/>
    <w:rsid w:val="00523222"/>
    <w:rsid w:val="00527197"/>
    <w:rsid w:val="00537C49"/>
    <w:rsid w:val="00542705"/>
    <w:rsid w:val="005528A7"/>
    <w:rsid w:val="00553147"/>
    <w:rsid w:val="005610D6"/>
    <w:rsid w:val="00561DD6"/>
    <w:rsid w:val="005623A5"/>
    <w:rsid w:val="00571519"/>
    <w:rsid w:val="0057421C"/>
    <w:rsid w:val="00574286"/>
    <w:rsid w:val="00577072"/>
    <w:rsid w:val="00582867"/>
    <w:rsid w:val="005962F5"/>
    <w:rsid w:val="005B3392"/>
    <w:rsid w:val="005C2186"/>
    <w:rsid w:val="005D6DB9"/>
    <w:rsid w:val="005E52DD"/>
    <w:rsid w:val="005F03D3"/>
    <w:rsid w:val="0062651C"/>
    <w:rsid w:val="0063242B"/>
    <w:rsid w:val="0063603C"/>
    <w:rsid w:val="0063785B"/>
    <w:rsid w:val="00641C33"/>
    <w:rsid w:val="00647E24"/>
    <w:rsid w:val="00664F26"/>
    <w:rsid w:val="00672F38"/>
    <w:rsid w:val="006736D3"/>
    <w:rsid w:val="00673BE1"/>
    <w:rsid w:val="0067494A"/>
    <w:rsid w:val="00674DE2"/>
    <w:rsid w:val="00674EE2"/>
    <w:rsid w:val="0067639F"/>
    <w:rsid w:val="00677D09"/>
    <w:rsid w:val="006840D0"/>
    <w:rsid w:val="00695101"/>
    <w:rsid w:val="006B4192"/>
    <w:rsid w:val="006C0824"/>
    <w:rsid w:val="006E57CD"/>
    <w:rsid w:val="006F08F3"/>
    <w:rsid w:val="007066A1"/>
    <w:rsid w:val="0071478A"/>
    <w:rsid w:val="007154F9"/>
    <w:rsid w:val="00715CE2"/>
    <w:rsid w:val="00743362"/>
    <w:rsid w:val="00746B15"/>
    <w:rsid w:val="0075457D"/>
    <w:rsid w:val="00755FAC"/>
    <w:rsid w:val="00771AC6"/>
    <w:rsid w:val="0077378A"/>
    <w:rsid w:val="00782051"/>
    <w:rsid w:val="007824FB"/>
    <w:rsid w:val="00790BFD"/>
    <w:rsid w:val="00791631"/>
    <w:rsid w:val="00791BD1"/>
    <w:rsid w:val="00791DEB"/>
    <w:rsid w:val="00793E8E"/>
    <w:rsid w:val="00795235"/>
    <w:rsid w:val="007A46E5"/>
    <w:rsid w:val="007B211C"/>
    <w:rsid w:val="007B4672"/>
    <w:rsid w:val="007D2CF6"/>
    <w:rsid w:val="007D704F"/>
    <w:rsid w:val="00800AC4"/>
    <w:rsid w:val="00803C58"/>
    <w:rsid w:val="008429B1"/>
    <w:rsid w:val="0086132F"/>
    <w:rsid w:val="00867723"/>
    <w:rsid w:val="008741BB"/>
    <w:rsid w:val="008752DC"/>
    <w:rsid w:val="00877A6F"/>
    <w:rsid w:val="00893DDA"/>
    <w:rsid w:val="00894867"/>
    <w:rsid w:val="008C11C3"/>
    <w:rsid w:val="008C7542"/>
    <w:rsid w:val="008C7558"/>
    <w:rsid w:val="008D101A"/>
    <w:rsid w:val="008D7AFD"/>
    <w:rsid w:val="008E1142"/>
    <w:rsid w:val="008F6ADB"/>
    <w:rsid w:val="009000C6"/>
    <w:rsid w:val="00903C1C"/>
    <w:rsid w:val="009157FD"/>
    <w:rsid w:val="00923DAF"/>
    <w:rsid w:val="0093577D"/>
    <w:rsid w:val="00937577"/>
    <w:rsid w:val="00940A47"/>
    <w:rsid w:val="00951F07"/>
    <w:rsid w:val="00956406"/>
    <w:rsid w:val="00956C8B"/>
    <w:rsid w:val="00962459"/>
    <w:rsid w:val="009629A3"/>
    <w:rsid w:val="00994405"/>
    <w:rsid w:val="009A48D6"/>
    <w:rsid w:val="009B7BD1"/>
    <w:rsid w:val="009D5BE6"/>
    <w:rsid w:val="009D6E2D"/>
    <w:rsid w:val="009E0EA2"/>
    <w:rsid w:val="009E208C"/>
    <w:rsid w:val="009E48DF"/>
    <w:rsid w:val="00A03BC5"/>
    <w:rsid w:val="00A15098"/>
    <w:rsid w:val="00A2224B"/>
    <w:rsid w:val="00A3091F"/>
    <w:rsid w:val="00A422AC"/>
    <w:rsid w:val="00A42FE8"/>
    <w:rsid w:val="00A46AD0"/>
    <w:rsid w:val="00A52949"/>
    <w:rsid w:val="00A572D5"/>
    <w:rsid w:val="00A72449"/>
    <w:rsid w:val="00A73A21"/>
    <w:rsid w:val="00A80155"/>
    <w:rsid w:val="00A819DF"/>
    <w:rsid w:val="00A83F2B"/>
    <w:rsid w:val="00A928F0"/>
    <w:rsid w:val="00AA456E"/>
    <w:rsid w:val="00AB0C96"/>
    <w:rsid w:val="00AB28D4"/>
    <w:rsid w:val="00AB44A8"/>
    <w:rsid w:val="00AC15DD"/>
    <w:rsid w:val="00AC415A"/>
    <w:rsid w:val="00AD1432"/>
    <w:rsid w:val="00AD15A4"/>
    <w:rsid w:val="00AD6F3B"/>
    <w:rsid w:val="00AD768B"/>
    <w:rsid w:val="00AE0905"/>
    <w:rsid w:val="00AE1FE4"/>
    <w:rsid w:val="00AF0C5A"/>
    <w:rsid w:val="00B0032D"/>
    <w:rsid w:val="00B17D89"/>
    <w:rsid w:val="00B256D0"/>
    <w:rsid w:val="00B271BC"/>
    <w:rsid w:val="00B27C10"/>
    <w:rsid w:val="00B36B99"/>
    <w:rsid w:val="00B52858"/>
    <w:rsid w:val="00B5653C"/>
    <w:rsid w:val="00B61E2A"/>
    <w:rsid w:val="00B67029"/>
    <w:rsid w:val="00B72843"/>
    <w:rsid w:val="00B76BE3"/>
    <w:rsid w:val="00B80445"/>
    <w:rsid w:val="00BB00A9"/>
    <w:rsid w:val="00BB54D3"/>
    <w:rsid w:val="00BE1D77"/>
    <w:rsid w:val="00BF7015"/>
    <w:rsid w:val="00C0274F"/>
    <w:rsid w:val="00C0526A"/>
    <w:rsid w:val="00C1774D"/>
    <w:rsid w:val="00C31846"/>
    <w:rsid w:val="00C44140"/>
    <w:rsid w:val="00C57D4F"/>
    <w:rsid w:val="00C77FF7"/>
    <w:rsid w:val="00C80CFC"/>
    <w:rsid w:val="00C86693"/>
    <w:rsid w:val="00C95409"/>
    <w:rsid w:val="00C979FF"/>
    <w:rsid w:val="00CB01DF"/>
    <w:rsid w:val="00CB20B2"/>
    <w:rsid w:val="00CD74FB"/>
    <w:rsid w:val="00CD75AC"/>
    <w:rsid w:val="00CE2CB5"/>
    <w:rsid w:val="00CF4F4B"/>
    <w:rsid w:val="00D03E3D"/>
    <w:rsid w:val="00D10681"/>
    <w:rsid w:val="00D10C11"/>
    <w:rsid w:val="00D2166D"/>
    <w:rsid w:val="00D2206F"/>
    <w:rsid w:val="00D23B5F"/>
    <w:rsid w:val="00D344D1"/>
    <w:rsid w:val="00D44241"/>
    <w:rsid w:val="00D44D00"/>
    <w:rsid w:val="00D55E85"/>
    <w:rsid w:val="00D62214"/>
    <w:rsid w:val="00D647C1"/>
    <w:rsid w:val="00D77416"/>
    <w:rsid w:val="00D86498"/>
    <w:rsid w:val="00D87BB2"/>
    <w:rsid w:val="00DA4517"/>
    <w:rsid w:val="00DB3303"/>
    <w:rsid w:val="00DB548B"/>
    <w:rsid w:val="00DC5EC8"/>
    <w:rsid w:val="00DF0237"/>
    <w:rsid w:val="00DF7004"/>
    <w:rsid w:val="00E0073E"/>
    <w:rsid w:val="00E029C4"/>
    <w:rsid w:val="00E0568E"/>
    <w:rsid w:val="00E10728"/>
    <w:rsid w:val="00E12210"/>
    <w:rsid w:val="00E213BD"/>
    <w:rsid w:val="00E23A60"/>
    <w:rsid w:val="00E266A1"/>
    <w:rsid w:val="00E310B6"/>
    <w:rsid w:val="00E32604"/>
    <w:rsid w:val="00E33ED0"/>
    <w:rsid w:val="00E41584"/>
    <w:rsid w:val="00E83F3B"/>
    <w:rsid w:val="00E8595B"/>
    <w:rsid w:val="00E86EFB"/>
    <w:rsid w:val="00E90C21"/>
    <w:rsid w:val="00EC2537"/>
    <w:rsid w:val="00EC268B"/>
    <w:rsid w:val="00EC7B8A"/>
    <w:rsid w:val="00ED11CC"/>
    <w:rsid w:val="00ED22DE"/>
    <w:rsid w:val="00EE54CA"/>
    <w:rsid w:val="00EF2D6C"/>
    <w:rsid w:val="00EF3430"/>
    <w:rsid w:val="00F01BC2"/>
    <w:rsid w:val="00F02679"/>
    <w:rsid w:val="00F04FCE"/>
    <w:rsid w:val="00F32640"/>
    <w:rsid w:val="00F344A3"/>
    <w:rsid w:val="00F36291"/>
    <w:rsid w:val="00F41DCA"/>
    <w:rsid w:val="00F52E46"/>
    <w:rsid w:val="00F5601D"/>
    <w:rsid w:val="00F617B2"/>
    <w:rsid w:val="00F8478F"/>
    <w:rsid w:val="00F928AD"/>
    <w:rsid w:val="00F97CE0"/>
    <w:rsid w:val="00FA5CA8"/>
    <w:rsid w:val="00FE4531"/>
    <w:rsid w:val="00FE5E28"/>
    <w:rsid w:val="00FF0FD5"/>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E0A720-65D4-4F99-B96E-2911A4AAF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64DA"/>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1564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1564DA"/>
    <w:pPr>
      <w:ind w:left="720"/>
      <w:contextualSpacing/>
    </w:pPr>
  </w:style>
  <w:style w:type="paragraph" w:styleId="Encabezado">
    <w:name w:val="header"/>
    <w:basedOn w:val="Normal"/>
    <w:link w:val="EncabezadoCar"/>
    <w:uiPriority w:val="99"/>
    <w:unhideWhenUsed/>
    <w:rsid w:val="00771AC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771AC6"/>
  </w:style>
  <w:style w:type="paragraph" w:styleId="Piedepgina">
    <w:name w:val="footer"/>
    <w:basedOn w:val="Normal"/>
    <w:link w:val="PiedepginaCar"/>
    <w:uiPriority w:val="99"/>
    <w:unhideWhenUsed/>
    <w:rsid w:val="00771AC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71AC6"/>
  </w:style>
  <w:style w:type="paragraph" w:styleId="Textodeglobo">
    <w:name w:val="Balloon Text"/>
    <w:basedOn w:val="Normal"/>
    <w:link w:val="TextodegloboCar"/>
    <w:uiPriority w:val="99"/>
    <w:semiHidden/>
    <w:unhideWhenUsed/>
    <w:rsid w:val="001A5A6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5A6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4DB1E-948A-4BFA-884F-8E828DC7E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300</Words>
  <Characters>1650</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Casa</Company>
  <LinksUpToDate>false</LinksUpToDate>
  <CharactersWithSpaces>1947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Santiago Torres Manrique</dc:creator>
  <cp:keywords/>
  <dc:description/>
  <cp:lastModifiedBy>Alicia Lidiana Rafael Nuñez</cp:lastModifiedBy>
  <cp:revision>27</cp:revision>
  <cp:lastPrinted>2015-12-01T20:17:00Z</cp:lastPrinted>
  <dcterms:created xsi:type="dcterms:W3CDTF">2015-12-01T14:52:00Z</dcterms:created>
  <dcterms:modified xsi:type="dcterms:W3CDTF">2016-01-06T17:41:00Z</dcterms:modified>
</cp:coreProperties>
</file>